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8D" w:rsidRDefault="00C73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Ahoj páťáci,</w:t>
      </w:r>
    </w:p>
    <w:p w:rsidR="00C732F9" w:rsidRDefault="00C732F9" w:rsidP="00C732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úterý jsme si popovídali o </w:t>
      </w:r>
      <w:r w:rsidRPr="00C732F9">
        <w:rPr>
          <w:rFonts w:ascii="Times New Roman" w:hAnsi="Times New Roman" w:cs="Times New Roman"/>
          <w:b/>
          <w:sz w:val="24"/>
          <w:szCs w:val="24"/>
        </w:rPr>
        <w:t>vynálezech, manufakturách a továrnách</w:t>
      </w:r>
      <w:r>
        <w:rPr>
          <w:rFonts w:ascii="Times New Roman" w:hAnsi="Times New Roman" w:cs="Times New Roman"/>
          <w:sz w:val="24"/>
          <w:szCs w:val="24"/>
        </w:rPr>
        <w:t xml:space="preserve">. Dnes jste dostali pracovní list </w:t>
      </w:r>
      <w:r w:rsidRPr="00C732F9">
        <w:rPr>
          <w:rFonts w:ascii="Times New Roman" w:hAnsi="Times New Roman" w:cs="Times New Roman"/>
          <w:b/>
          <w:sz w:val="24"/>
          <w:szCs w:val="24"/>
        </w:rPr>
        <w:t>PRŮMYSLOVÁ REVOLUCE</w:t>
      </w:r>
      <w:r>
        <w:rPr>
          <w:rFonts w:ascii="Times New Roman" w:hAnsi="Times New Roman" w:cs="Times New Roman"/>
          <w:sz w:val="24"/>
          <w:szCs w:val="24"/>
        </w:rPr>
        <w:t>. Prosím o jeho vypracování v průběhu podzimních prázdnin. Pomoci vám může učebnice str. 16 - 17 a internet.</w:t>
      </w:r>
    </w:p>
    <w:p w:rsidR="00C732F9" w:rsidRDefault="00C732F9" w:rsidP="00C732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Během příštího týdne si prosím přečtěte učebnici str. 18 – 21. Po prázdninách si budeme povídat o vývoji, který ovlivnil život u nás v 19. století</w:t>
      </w:r>
      <w:r w:rsidR="00D6325A">
        <w:rPr>
          <w:rFonts w:ascii="Times New Roman" w:hAnsi="Times New Roman" w:cs="Times New Roman"/>
          <w:sz w:val="24"/>
          <w:szCs w:val="24"/>
        </w:rPr>
        <w:t>, tak ať nemluvím jen já.</w:t>
      </w:r>
      <w:r>
        <w:rPr>
          <w:rFonts w:ascii="Times New Roman" w:hAnsi="Times New Roman" w:cs="Times New Roman"/>
          <w:sz w:val="24"/>
          <w:szCs w:val="24"/>
        </w:rPr>
        <w:t xml:space="preserve"> Zatím </w:t>
      </w:r>
      <w:r w:rsidR="00D6325A">
        <w:rPr>
          <w:rFonts w:ascii="Times New Roman" w:hAnsi="Times New Roman" w:cs="Times New Roman"/>
          <w:sz w:val="24"/>
          <w:szCs w:val="24"/>
        </w:rPr>
        <w:t xml:space="preserve">bohužel </w:t>
      </w:r>
      <w:r>
        <w:rPr>
          <w:rFonts w:ascii="Times New Roman" w:hAnsi="Times New Roman" w:cs="Times New Roman"/>
          <w:sz w:val="24"/>
          <w:szCs w:val="24"/>
        </w:rPr>
        <w:t>asi stále online. Paní Táňa vám 2.11.2020 přinese další pracovní list</w:t>
      </w:r>
      <w:r w:rsidR="00D6325A">
        <w:rPr>
          <w:rFonts w:ascii="Times New Roman" w:hAnsi="Times New Roman" w:cs="Times New Roman"/>
          <w:sz w:val="24"/>
          <w:szCs w:val="24"/>
        </w:rPr>
        <w:t>, který budeme potřebovat při výuce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325A" w:rsidRDefault="00C732F9" w:rsidP="00C732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Samozřejmě si můžete pouštět videa z Dějin udatného národa českého</w:t>
      </w:r>
      <w:r w:rsidR="00D6325A">
        <w:rPr>
          <w:rFonts w:ascii="Times New Roman" w:hAnsi="Times New Roman" w:cs="Times New Roman"/>
          <w:sz w:val="24"/>
          <w:szCs w:val="24"/>
        </w:rPr>
        <w:t xml:space="preserve"> (Věk páry, Národní obrození, Revoluce 1848, Národní divadlo a Vznik Rakouska-Uherska). Jsou krátká a výstižná.</w:t>
      </w:r>
    </w:p>
    <w:p w:rsidR="00D6325A" w:rsidRDefault="00D6325A" w:rsidP="00C732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99FF890" wp14:editId="60D6CA5E">
            <wp:extent cx="5762625" cy="2019300"/>
            <wp:effectExtent l="0" t="0" r="9525" b="0"/>
            <wp:docPr id="1" name="obrázek 1" descr="7 českých vynálezů: Od lodního šroubu ke kontaktním čočkám | Ábíčko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 českých vynálezů: Od lodního šroubu ke kontaktním čočkám | Ábíčko.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18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25A" w:rsidRDefault="00D6325A" w:rsidP="00C732F9">
      <w:pPr>
        <w:jc w:val="both"/>
        <w:rPr>
          <w:rFonts w:ascii="Times New Roman" w:hAnsi="Times New Roman" w:cs="Times New Roman"/>
          <w:sz w:val="24"/>
          <w:szCs w:val="24"/>
        </w:rPr>
      </w:pPr>
      <w:r w:rsidRPr="00D6325A">
        <w:rPr>
          <w:rFonts w:ascii="Times New Roman" w:hAnsi="Times New Roman" w:cs="Times New Roman"/>
          <w:b/>
          <w:sz w:val="24"/>
          <w:szCs w:val="24"/>
          <w:u w:val="single"/>
        </w:rPr>
        <w:t>Přírodověda:</w:t>
      </w:r>
    </w:p>
    <w:p w:rsidR="00D6325A" w:rsidRDefault="00D6325A" w:rsidP="00C732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Dnes jsme probrali SLUNEČNÍ SOUSTAVU. Prosím o dokončení pracovního listu. Během příštího týdne si přečtěte učebnici str. 23 – 25 a podívejte se na video</w:t>
      </w:r>
      <w:r w:rsidR="00481D41">
        <w:rPr>
          <w:rFonts w:ascii="Times New Roman" w:hAnsi="Times New Roman" w:cs="Times New Roman"/>
          <w:sz w:val="24"/>
          <w:szCs w:val="24"/>
        </w:rPr>
        <w:t xml:space="preserve"> na y</w:t>
      </w:r>
      <w:r>
        <w:rPr>
          <w:rFonts w:ascii="Times New Roman" w:hAnsi="Times New Roman" w:cs="Times New Roman"/>
          <w:sz w:val="24"/>
          <w:szCs w:val="24"/>
        </w:rPr>
        <w:t xml:space="preserve">outube </w:t>
      </w:r>
      <w:r w:rsidR="00481D41">
        <w:rPr>
          <w:rFonts w:ascii="Times New Roman" w:hAnsi="Times New Roman" w:cs="Times New Roman"/>
          <w:sz w:val="24"/>
          <w:szCs w:val="24"/>
        </w:rPr>
        <w:t xml:space="preserve">s názvem </w:t>
      </w:r>
      <w:r>
        <w:rPr>
          <w:rFonts w:ascii="Times New Roman" w:hAnsi="Times New Roman" w:cs="Times New Roman"/>
          <w:sz w:val="24"/>
          <w:szCs w:val="24"/>
        </w:rPr>
        <w:t>PAXI – ZEMĚ A MĚSÍC</w:t>
      </w:r>
      <w:r w:rsidR="00481D41">
        <w:rPr>
          <w:rFonts w:ascii="Times New Roman" w:hAnsi="Times New Roman" w:cs="Times New Roman"/>
          <w:sz w:val="24"/>
          <w:szCs w:val="24"/>
        </w:rPr>
        <w:t>, můžete si najít i další. (např. Planeta Země).</w:t>
      </w:r>
    </w:p>
    <w:p w:rsidR="00481D41" w:rsidRPr="00D6325A" w:rsidRDefault="00481D41" w:rsidP="00C732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prázdninách spolu probereme a připravím vám další pracovní list.</w:t>
      </w:r>
    </w:p>
    <w:p w:rsidR="00481D41" w:rsidRDefault="00481D41" w:rsidP="00C732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22A158FD" wp14:editId="0609D63C">
            <wp:extent cx="3822700" cy="2867025"/>
            <wp:effectExtent l="0" t="0" r="6350" b="9525"/>
            <wp:docPr id="2" name="obrázek 3" descr="Planeta Země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neta Země - YouTub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32F9" w:rsidRDefault="002975EA" w:rsidP="00C732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Všem přeji hezké prázdniny.</w:t>
      </w:r>
    </w:p>
    <w:p w:rsidR="002975EA" w:rsidRPr="00C732F9" w:rsidRDefault="002975EA" w:rsidP="00C732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Špička</w:t>
      </w:r>
      <w:bookmarkStart w:id="0" w:name="_GoBack"/>
      <w:bookmarkEnd w:id="0"/>
    </w:p>
    <w:sectPr w:rsidR="002975EA" w:rsidRPr="00C732F9" w:rsidSect="00481D41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F9"/>
    <w:rsid w:val="002975EA"/>
    <w:rsid w:val="00481D41"/>
    <w:rsid w:val="0097602B"/>
    <w:rsid w:val="00BA4AC1"/>
    <w:rsid w:val="00C732F9"/>
    <w:rsid w:val="00D6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3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3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Špička</dc:creator>
  <cp:lastModifiedBy>Jan Špička</cp:lastModifiedBy>
  <cp:revision>4</cp:revision>
  <cp:lastPrinted>2020-10-23T09:41:00Z</cp:lastPrinted>
  <dcterms:created xsi:type="dcterms:W3CDTF">2020-10-23T09:09:00Z</dcterms:created>
  <dcterms:modified xsi:type="dcterms:W3CDTF">2020-10-23T09:45:00Z</dcterms:modified>
</cp:coreProperties>
</file>