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4E" w:rsidRDefault="0077094E" w:rsidP="0077094E">
      <w:pPr>
        <w:pStyle w:val="Standard"/>
      </w:pPr>
      <w:r>
        <w:rPr>
          <w:b/>
          <w:sz w:val="40"/>
          <w:szCs w:val="40"/>
          <w:u w:val="single"/>
        </w:rPr>
        <w:t>Úkoly pro 3. ročník</w:t>
      </w:r>
    </w:p>
    <w:p w:rsidR="0077094E" w:rsidRDefault="0077094E" w:rsidP="0077094E">
      <w:pPr>
        <w:pStyle w:val="Standard"/>
      </w:pPr>
      <w:r>
        <w:rPr>
          <w:sz w:val="40"/>
          <w:szCs w:val="40"/>
        </w:rPr>
        <w:t>23. 11. – 27. 11. 2020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2127"/>
        <w:gridCol w:w="1984"/>
        <w:gridCol w:w="882"/>
        <w:gridCol w:w="2378"/>
      </w:tblGrid>
      <w:tr w:rsidR="0077094E" w:rsidTr="0038743E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4E" w:rsidRDefault="0077094E" w:rsidP="00372880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4E" w:rsidRDefault="0077094E" w:rsidP="00372880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4E" w:rsidRDefault="0077094E" w:rsidP="00372880">
            <w:pPr>
              <w:pStyle w:val="Standard"/>
              <w:spacing w:after="0" w:line="240" w:lineRule="auto"/>
            </w:pPr>
            <w:proofErr w:type="spellStart"/>
            <w:r>
              <w:rPr>
                <w:b/>
                <w:color w:val="FF0000"/>
                <w:sz w:val="40"/>
                <w:szCs w:val="40"/>
              </w:rPr>
              <w:t>Jč</w:t>
            </w:r>
            <w:proofErr w:type="spellEnd"/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4E" w:rsidRDefault="0077094E" w:rsidP="00372880">
            <w:pPr>
              <w:pStyle w:val="Standard"/>
              <w:spacing w:after="0" w:line="240" w:lineRule="auto"/>
            </w:pPr>
            <w:proofErr w:type="spellStart"/>
            <w:r>
              <w:rPr>
                <w:b/>
                <w:color w:val="FF0000"/>
                <w:sz w:val="40"/>
                <w:szCs w:val="40"/>
              </w:rPr>
              <w:t>Pr</w:t>
            </w:r>
            <w:proofErr w:type="spellEnd"/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4E" w:rsidRDefault="0077094E" w:rsidP="00372880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Aj</w:t>
            </w:r>
          </w:p>
        </w:tc>
      </w:tr>
      <w:tr w:rsidR="0077094E" w:rsidTr="0038743E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4E" w:rsidRPr="0038743E" w:rsidRDefault="0077094E" w:rsidP="0037288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4E" w:rsidRDefault="0077094E" w:rsidP="00372880">
            <w:pPr>
              <w:pStyle w:val="Standard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4E" w:rsidRDefault="0077094E" w:rsidP="00372880">
            <w:pPr>
              <w:pStyle w:val="Standard"/>
              <w:spacing w:after="0" w:line="240" w:lineRule="auto"/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4E" w:rsidRDefault="0077094E" w:rsidP="00372880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4E" w:rsidRDefault="0077094E" w:rsidP="0077094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763511">
              <w:rPr>
                <w:sz w:val="24"/>
                <w:szCs w:val="24"/>
              </w:rPr>
              <w:t>Naučit slovíčka</w:t>
            </w:r>
          </w:p>
          <w:p w:rsidR="0077094E" w:rsidRPr="00763511" w:rsidRDefault="0077094E" w:rsidP="0077094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7635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 listopad</w:t>
            </w:r>
          </w:p>
        </w:tc>
      </w:tr>
      <w:tr w:rsidR="0077094E" w:rsidTr="0038743E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4E" w:rsidRPr="0038743E" w:rsidRDefault="0077094E" w:rsidP="0077094E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4E" w:rsidRDefault="0077094E" w:rsidP="0038743E">
            <w:pPr>
              <w:pStyle w:val="Standard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4E" w:rsidRDefault="0077094E" w:rsidP="00372880">
            <w:pPr>
              <w:pStyle w:val="Standard"/>
              <w:spacing w:after="0" w:line="240" w:lineRule="auto"/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4E" w:rsidRDefault="0077094E" w:rsidP="00372880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4E" w:rsidRDefault="0077094E" w:rsidP="00372880">
            <w:pPr>
              <w:pStyle w:val="Standard"/>
              <w:spacing w:after="0" w:line="240" w:lineRule="auto"/>
            </w:pPr>
          </w:p>
        </w:tc>
      </w:tr>
      <w:tr w:rsidR="0077094E" w:rsidTr="0038743E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4E" w:rsidRPr="0038743E" w:rsidRDefault="0077094E" w:rsidP="0037288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4E" w:rsidRDefault="0077094E" w:rsidP="00372880">
            <w:pPr>
              <w:pStyle w:val="Standard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4E" w:rsidRDefault="0077094E" w:rsidP="0077094E">
            <w:pPr>
              <w:pStyle w:val="Standard"/>
              <w:spacing w:after="0" w:line="240" w:lineRule="auto"/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4E" w:rsidRDefault="0077094E" w:rsidP="00372880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4E" w:rsidRDefault="0077094E" w:rsidP="0037288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094E" w:rsidTr="0038743E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4E" w:rsidRPr="0038743E" w:rsidRDefault="0077094E" w:rsidP="0037288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4E" w:rsidRDefault="0077094E" w:rsidP="00372880">
            <w:pPr>
              <w:pStyle w:val="Standard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3E" w:rsidRDefault="0038743E" w:rsidP="0077094E">
            <w:pPr>
              <w:pStyle w:val="Standard"/>
              <w:spacing w:after="0" w:line="240" w:lineRule="auto"/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4E" w:rsidRDefault="0077094E" w:rsidP="00372880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4E" w:rsidRPr="00763511" w:rsidRDefault="0077094E" w:rsidP="0037288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094E" w:rsidTr="0038743E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4E" w:rsidRPr="0038743E" w:rsidRDefault="0077094E" w:rsidP="0077094E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38743E">
              <w:rPr>
                <w:sz w:val="32"/>
                <w:szCs w:val="32"/>
              </w:rPr>
              <w:t>27. 11. 2020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4E" w:rsidRDefault="0077094E" w:rsidP="00372880">
            <w:pPr>
              <w:pStyle w:val="Standard"/>
              <w:spacing w:after="0" w:line="240" w:lineRule="auto"/>
            </w:pPr>
            <w:r>
              <w:t>geometrie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4E" w:rsidRDefault="0077094E" w:rsidP="0038743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Žlutý </w:t>
            </w:r>
            <w:proofErr w:type="spellStart"/>
            <w:r>
              <w:rPr>
                <w:sz w:val="24"/>
                <w:szCs w:val="24"/>
              </w:rPr>
              <w:t>prac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 w:rsidR="0038743E">
              <w:rPr>
                <w:sz w:val="24"/>
                <w:szCs w:val="24"/>
              </w:rPr>
              <w:t>str.</w:t>
            </w:r>
            <w:proofErr w:type="gramEnd"/>
            <w:r w:rsidR="0038743E">
              <w:rPr>
                <w:sz w:val="24"/>
                <w:szCs w:val="24"/>
              </w:rPr>
              <w:t xml:space="preserve"> 21/</w:t>
            </w:r>
            <w:proofErr w:type="spellStart"/>
            <w:r w:rsidR="0038743E">
              <w:rPr>
                <w:sz w:val="24"/>
                <w:szCs w:val="24"/>
              </w:rPr>
              <w:t>cv</w:t>
            </w:r>
            <w:proofErr w:type="spellEnd"/>
            <w:r w:rsidR="0038743E">
              <w:rPr>
                <w:sz w:val="24"/>
                <w:szCs w:val="24"/>
              </w:rPr>
              <w:t xml:space="preserve">. </w:t>
            </w:r>
            <w:proofErr w:type="gramStart"/>
            <w:r w:rsidR="0038743E">
              <w:rPr>
                <w:sz w:val="24"/>
                <w:szCs w:val="24"/>
              </w:rPr>
              <w:t xml:space="preserve">16 </w:t>
            </w:r>
            <w:proofErr w:type="spellStart"/>
            <w:r w:rsidR="0038743E">
              <w:rPr>
                <w:sz w:val="24"/>
                <w:szCs w:val="24"/>
              </w:rPr>
              <w:t>a,b</w:t>
            </w:r>
            <w:proofErr w:type="spellEnd"/>
            <w:proofErr w:type="gramEnd"/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4E" w:rsidRDefault="0077094E" w:rsidP="00372880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4E" w:rsidRDefault="0077094E" w:rsidP="00372880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</w:tr>
    </w:tbl>
    <w:p w:rsidR="00113273" w:rsidRDefault="00113273" w:rsidP="0077094E">
      <w:pPr>
        <w:pStyle w:val="Standard"/>
        <w:spacing w:after="0" w:line="240" w:lineRule="auto"/>
      </w:pPr>
    </w:p>
    <w:p w:rsidR="00623100" w:rsidRDefault="00623100" w:rsidP="0077094E">
      <w:pPr>
        <w:pStyle w:val="Standard"/>
        <w:spacing w:after="0" w:line="240" w:lineRule="auto"/>
      </w:pPr>
    </w:p>
    <w:p w:rsidR="00623100" w:rsidRPr="00FE056D" w:rsidRDefault="00623100" w:rsidP="00623100">
      <w:pPr>
        <w:rPr>
          <w:b/>
          <w:color w:val="FF0000"/>
          <w:sz w:val="40"/>
          <w:szCs w:val="40"/>
        </w:rPr>
      </w:pPr>
      <w:r w:rsidRPr="00FE056D">
        <w:rPr>
          <w:b/>
          <w:color w:val="FF0000"/>
          <w:sz w:val="40"/>
          <w:szCs w:val="40"/>
        </w:rPr>
        <w:t xml:space="preserve">Online pohovory </w:t>
      </w:r>
      <w:r>
        <w:rPr>
          <w:b/>
          <w:color w:val="FF0000"/>
          <w:sz w:val="40"/>
          <w:szCs w:val="40"/>
        </w:rPr>
        <w:t>1</w:t>
      </w:r>
      <w:r w:rsidRPr="00FE056D">
        <w:rPr>
          <w:b/>
          <w:color w:val="FF0000"/>
          <w:sz w:val="40"/>
          <w:szCs w:val="40"/>
        </w:rPr>
        <w:t>. 12.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1985"/>
      </w:tblGrid>
      <w:tr w:rsidR="00623100" w:rsidTr="00565095">
        <w:tc>
          <w:tcPr>
            <w:tcW w:w="959" w:type="dxa"/>
          </w:tcPr>
          <w:p w:rsidR="00623100" w:rsidRDefault="00623100" w:rsidP="00565095">
            <w:proofErr w:type="gramStart"/>
            <w:r>
              <w:t>3.ročník</w:t>
            </w:r>
            <w:proofErr w:type="gramEnd"/>
          </w:p>
        </w:tc>
        <w:tc>
          <w:tcPr>
            <w:tcW w:w="850" w:type="dxa"/>
          </w:tcPr>
          <w:p w:rsidR="00623100" w:rsidRDefault="00623100" w:rsidP="00565095"/>
        </w:tc>
        <w:tc>
          <w:tcPr>
            <w:tcW w:w="1985" w:type="dxa"/>
          </w:tcPr>
          <w:p w:rsidR="00623100" w:rsidRDefault="00623100" w:rsidP="00565095">
            <w:proofErr w:type="gramStart"/>
            <w:r>
              <w:t>1.12.2020</w:t>
            </w:r>
            <w:proofErr w:type="gramEnd"/>
          </w:p>
        </w:tc>
      </w:tr>
      <w:tr w:rsidR="00623100" w:rsidTr="00565095">
        <w:tc>
          <w:tcPr>
            <w:tcW w:w="959" w:type="dxa"/>
          </w:tcPr>
          <w:p w:rsidR="00623100" w:rsidRDefault="00623100" w:rsidP="00653C35">
            <w:r>
              <w:t>17,00</w:t>
            </w:r>
            <w:bookmarkStart w:id="0" w:name="_GoBack"/>
            <w:bookmarkEnd w:id="0"/>
          </w:p>
        </w:tc>
        <w:tc>
          <w:tcPr>
            <w:tcW w:w="850" w:type="dxa"/>
          </w:tcPr>
          <w:p w:rsidR="00623100" w:rsidRDefault="00623100" w:rsidP="00565095">
            <w:r>
              <w:t>17,15h</w:t>
            </w:r>
          </w:p>
        </w:tc>
        <w:tc>
          <w:tcPr>
            <w:tcW w:w="1985" w:type="dxa"/>
          </w:tcPr>
          <w:p w:rsidR="00623100" w:rsidRDefault="00623100" w:rsidP="00565095">
            <w:r>
              <w:t>Bartík</w:t>
            </w:r>
          </w:p>
        </w:tc>
      </w:tr>
      <w:tr w:rsidR="00623100" w:rsidTr="00565095">
        <w:tc>
          <w:tcPr>
            <w:tcW w:w="959" w:type="dxa"/>
          </w:tcPr>
          <w:p w:rsidR="00623100" w:rsidRDefault="00623100" w:rsidP="00565095">
            <w:r>
              <w:t>17,15</w:t>
            </w:r>
          </w:p>
        </w:tc>
        <w:tc>
          <w:tcPr>
            <w:tcW w:w="850" w:type="dxa"/>
          </w:tcPr>
          <w:p w:rsidR="00623100" w:rsidRDefault="00623100" w:rsidP="00565095">
            <w:r>
              <w:t>17,30h</w:t>
            </w:r>
          </w:p>
        </w:tc>
        <w:tc>
          <w:tcPr>
            <w:tcW w:w="1985" w:type="dxa"/>
          </w:tcPr>
          <w:p w:rsidR="00623100" w:rsidRDefault="00623100" w:rsidP="00565095">
            <w:proofErr w:type="spellStart"/>
            <w:r>
              <w:t>Goldmann</w:t>
            </w:r>
            <w:proofErr w:type="spellEnd"/>
          </w:p>
        </w:tc>
      </w:tr>
      <w:tr w:rsidR="00623100" w:rsidTr="00565095">
        <w:tc>
          <w:tcPr>
            <w:tcW w:w="959" w:type="dxa"/>
          </w:tcPr>
          <w:p w:rsidR="00623100" w:rsidRDefault="00623100" w:rsidP="00565095">
            <w:r>
              <w:t>17,30</w:t>
            </w:r>
          </w:p>
        </w:tc>
        <w:tc>
          <w:tcPr>
            <w:tcW w:w="850" w:type="dxa"/>
          </w:tcPr>
          <w:p w:rsidR="00623100" w:rsidRDefault="00623100" w:rsidP="00565095">
            <w:r>
              <w:t>17,45h</w:t>
            </w:r>
          </w:p>
        </w:tc>
        <w:tc>
          <w:tcPr>
            <w:tcW w:w="1985" w:type="dxa"/>
          </w:tcPr>
          <w:p w:rsidR="00623100" w:rsidRDefault="00623100" w:rsidP="00565095">
            <w:proofErr w:type="spellStart"/>
            <w:r>
              <w:t>Šober</w:t>
            </w:r>
            <w:proofErr w:type="spellEnd"/>
          </w:p>
        </w:tc>
      </w:tr>
      <w:tr w:rsidR="00623100" w:rsidTr="00565095">
        <w:tc>
          <w:tcPr>
            <w:tcW w:w="959" w:type="dxa"/>
          </w:tcPr>
          <w:p w:rsidR="00623100" w:rsidRDefault="00623100" w:rsidP="00565095">
            <w:r>
              <w:t>17,45</w:t>
            </w:r>
          </w:p>
        </w:tc>
        <w:tc>
          <w:tcPr>
            <w:tcW w:w="850" w:type="dxa"/>
          </w:tcPr>
          <w:p w:rsidR="00623100" w:rsidRDefault="00623100" w:rsidP="00565095">
            <w:r>
              <w:t>18,00h</w:t>
            </w:r>
          </w:p>
        </w:tc>
        <w:tc>
          <w:tcPr>
            <w:tcW w:w="1985" w:type="dxa"/>
          </w:tcPr>
          <w:p w:rsidR="00623100" w:rsidRDefault="00623100" w:rsidP="00565095">
            <w:r>
              <w:t>Janková</w:t>
            </w:r>
          </w:p>
        </w:tc>
      </w:tr>
      <w:tr w:rsidR="00623100" w:rsidTr="00565095">
        <w:tc>
          <w:tcPr>
            <w:tcW w:w="959" w:type="dxa"/>
          </w:tcPr>
          <w:p w:rsidR="00623100" w:rsidRDefault="00623100" w:rsidP="00565095">
            <w:r>
              <w:t>18,00</w:t>
            </w:r>
          </w:p>
        </w:tc>
        <w:tc>
          <w:tcPr>
            <w:tcW w:w="850" w:type="dxa"/>
          </w:tcPr>
          <w:p w:rsidR="00623100" w:rsidRDefault="00623100" w:rsidP="00565095">
            <w:r>
              <w:t>18,15h</w:t>
            </w:r>
          </w:p>
        </w:tc>
        <w:tc>
          <w:tcPr>
            <w:tcW w:w="1985" w:type="dxa"/>
          </w:tcPr>
          <w:p w:rsidR="00623100" w:rsidRDefault="00623100" w:rsidP="00565095">
            <w:r>
              <w:t>Ledvinová</w:t>
            </w:r>
          </w:p>
        </w:tc>
      </w:tr>
      <w:tr w:rsidR="00623100" w:rsidTr="00565095">
        <w:tc>
          <w:tcPr>
            <w:tcW w:w="959" w:type="dxa"/>
          </w:tcPr>
          <w:p w:rsidR="00623100" w:rsidRDefault="00623100" w:rsidP="00623100">
            <w:r>
              <w:t>18,15</w:t>
            </w:r>
          </w:p>
        </w:tc>
        <w:tc>
          <w:tcPr>
            <w:tcW w:w="850" w:type="dxa"/>
          </w:tcPr>
          <w:p w:rsidR="00623100" w:rsidRDefault="00623100" w:rsidP="00623100">
            <w:r>
              <w:t>18,30h</w:t>
            </w:r>
          </w:p>
        </w:tc>
        <w:tc>
          <w:tcPr>
            <w:tcW w:w="1985" w:type="dxa"/>
          </w:tcPr>
          <w:p w:rsidR="00623100" w:rsidRDefault="00623100" w:rsidP="00565095">
            <w:proofErr w:type="spellStart"/>
            <w:r>
              <w:t>Mičunková</w:t>
            </w:r>
            <w:proofErr w:type="spellEnd"/>
          </w:p>
        </w:tc>
      </w:tr>
      <w:tr w:rsidR="00623100" w:rsidTr="00565095">
        <w:tc>
          <w:tcPr>
            <w:tcW w:w="959" w:type="dxa"/>
          </w:tcPr>
          <w:p w:rsidR="00623100" w:rsidRDefault="00623100" w:rsidP="00623100">
            <w:r>
              <w:t>18,30</w:t>
            </w:r>
          </w:p>
        </w:tc>
        <w:tc>
          <w:tcPr>
            <w:tcW w:w="850" w:type="dxa"/>
          </w:tcPr>
          <w:p w:rsidR="00623100" w:rsidRDefault="00623100" w:rsidP="00565095">
            <w:r>
              <w:t>18,45h</w:t>
            </w:r>
          </w:p>
        </w:tc>
        <w:tc>
          <w:tcPr>
            <w:tcW w:w="1985" w:type="dxa"/>
          </w:tcPr>
          <w:p w:rsidR="00623100" w:rsidRDefault="00623100" w:rsidP="00565095">
            <w:proofErr w:type="spellStart"/>
            <w:r>
              <w:t>Jordová</w:t>
            </w:r>
            <w:proofErr w:type="spellEnd"/>
          </w:p>
        </w:tc>
      </w:tr>
    </w:tbl>
    <w:p w:rsidR="00623100" w:rsidRDefault="00623100" w:rsidP="0077094E">
      <w:pPr>
        <w:pStyle w:val="Standard"/>
        <w:spacing w:after="0" w:line="240" w:lineRule="auto"/>
      </w:pPr>
    </w:p>
    <w:sectPr w:rsidR="00623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4E"/>
    <w:rsid w:val="00113273"/>
    <w:rsid w:val="0038743E"/>
    <w:rsid w:val="00623100"/>
    <w:rsid w:val="00653C35"/>
    <w:rsid w:val="0077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94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7094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styleId="Mkatabulky">
    <w:name w:val="Table Grid"/>
    <w:basedOn w:val="Normlntabulka"/>
    <w:uiPriority w:val="59"/>
    <w:rsid w:val="0062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94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7094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styleId="Mkatabulky">
    <w:name w:val="Table Grid"/>
    <w:basedOn w:val="Normlntabulka"/>
    <w:uiPriority w:val="59"/>
    <w:rsid w:val="0062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2</cp:revision>
  <dcterms:created xsi:type="dcterms:W3CDTF">2020-11-26T18:03:00Z</dcterms:created>
  <dcterms:modified xsi:type="dcterms:W3CDTF">2020-11-26T18:03:00Z</dcterms:modified>
</cp:coreProperties>
</file>