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EC" w:rsidRDefault="00C614EC" w:rsidP="00C614EC">
      <w:pPr>
        <w:pStyle w:val="Standard"/>
      </w:pPr>
      <w:r>
        <w:rPr>
          <w:b/>
          <w:sz w:val="40"/>
          <w:szCs w:val="40"/>
          <w:u w:val="single"/>
        </w:rPr>
        <w:t>Úkoly pro 4. ročník</w:t>
      </w:r>
    </w:p>
    <w:p w:rsidR="00C614EC" w:rsidRDefault="00C614EC" w:rsidP="00C614EC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457"/>
        <w:gridCol w:w="2378"/>
      </w:tblGrid>
      <w:tr w:rsidR="00C614EC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EC" w:rsidRDefault="00C614EC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PŘ, VL</w:t>
            </w:r>
          </w:p>
        </w:tc>
      </w:tr>
      <w:tr w:rsidR="00C614EC" w:rsidTr="002A0FF7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15. 3.2021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Naučit skloňování vzoru muž, viz učebnice str. 104.</w:t>
            </w:r>
          </w:p>
          <w:p w:rsidR="00C614EC" w:rsidRDefault="00C614EC" w:rsidP="002A0FF7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Do PS Alter str. 21/2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4EC" w:rsidRDefault="00C614EC" w:rsidP="002A0FF7">
            <w:pPr>
              <w:pStyle w:val="Standard"/>
              <w:spacing w:after="0" w:line="240" w:lineRule="auto"/>
            </w:pPr>
            <w:r>
              <w:t xml:space="preserve">Do školního sešitu z učebnice str. 28/52, 53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EC" w:rsidRDefault="00C614EC" w:rsidP="002A0FF7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4EC" w:rsidRDefault="00C614EC" w:rsidP="002A0FF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středu 17. 3. 2021 budete psát písemku na pravěk – otázky viz učebnice str. 6 - 11</w:t>
            </w:r>
          </w:p>
        </w:tc>
      </w:tr>
    </w:tbl>
    <w:p w:rsidR="001206DF" w:rsidRDefault="001206DF" w:rsidP="00C614EC">
      <w:bookmarkStart w:id="0" w:name="_GoBack"/>
      <w:bookmarkEnd w:id="0"/>
    </w:p>
    <w:sectPr w:rsidR="0012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EC"/>
    <w:rsid w:val="001206DF"/>
    <w:rsid w:val="00C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4E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14EC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4EC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614E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2021-03-14T13:13:00Z</dcterms:created>
  <dcterms:modified xsi:type="dcterms:W3CDTF">2021-03-14T13:14:00Z</dcterms:modified>
</cp:coreProperties>
</file>