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16" w:rsidRDefault="00EF7B16" w:rsidP="00EF7B16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EF7B16" w:rsidRDefault="00EF7B16" w:rsidP="00EF7B16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16.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EF7B16" w:rsidTr="0073227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16" w:rsidRDefault="00EF7B16" w:rsidP="0073227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EF7B1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</w:t>
            </w:r>
            <w:bookmarkStart w:id="0" w:name="_GoBack"/>
            <w:bookmarkEnd w:id="0"/>
          </w:p>
        </w:tc>
      </w:tr>
      <w:tr w:rsidR="00EF7B16" w:rsidTr="0073227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Naučit skloňování vzoru stroj, viz učebnice str. 96.</w:t>
            </w:r>
          </w:p>
          <w:p w:rsidR="00EF7B16" w:rsidRDefault="00EF7B16" w:rsidP="00732270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Do školního sešitu opis doplňovacího cvičení z učebnice str. 108/2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B16" w:rsidRDefault="00EF7B16" w:rsidP="00732270">
            <w:pPr>
              <w:pStyle w:val="Standard"/>
              <w:spacing w:after="0" w:line="240" w:lineRule="auto"/>
            </w:pPr>
            <w:r>
              <w:t>Do školního sešitu z učebnice str. 86/14 celé + zkouška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16" w:rsidRDefault="00EF7B16" w:rsidP="0073227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16" w:rsidRDefault="00EF7B16" w:rsidP="0073227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Písemná práce na žížalu obecnou viz otázky na středu </w:t>
            </w:r>
          </w:p>
          <w:p w:rsidR="00EF7B16" w:rsidRDefault="00EF7B16" w:rsidP="0073227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24. 3. 2021</w:t>
            </w:r>
          </w:p>
        </w:tc>
      </w:tr>
    </w:tbl>
    <w:p w:rsidR="000752E6" w:rsidRDefault="000752E6"/>
    <w:sectPr w:rsidR="0007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16"/>
    <w:rsid w:val="000752E6"/>
    <w:rsid w:val="00E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B1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7B1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B1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7B1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2021-03-21T09:18:00Z</dcterms:created>
  <dcterms:modified xsi:type="dcterms:W3CDTF">2021-03-21T09:20:00Z</dcterms:modified>
</cp:coreProperties>
</file>